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4B8F" w:rsidRDefault="00DD4B8F" w:rsidP="00C46787">
      <w:pPr>
        <w:spacing w:after="0" w:line="240" w:lineRule="auto"/>
        <w:rPr>
          <w:rFonts w:ascii="Palatino Linotype" w:hAnsi="Palatino Linotype"/>
        </w:rPr>
      </w:pPr>
      <w:r>
        <w:rPr>
          <w:rFonts w:ascii="Palatino Linotype" w:hAnsi="Palatino Linotype"/>
        </w:rPr>
        <w:t xml:space="preserve">Le Bétey, plage boisée à sauvegarder  </w:t>
      </w:r>
      <w:r>
        <w:rPr>
          <w:rFonts w:ascii="Palatino Linotype" w:hAnsi="Palatino Linotype"/>
        </w:rPr>
        <w:tab/>
      </w:r>
      <w:r>
        <w:rPr>
          <w:rFonts w:ascii="Palatino Linotype" w:hAnsi="Palatino Linotype"/>
        </w:rPr>
        <w:tab/>
        <w:t xml:space="preserve">   Andernos-les-bains, le </w:t>
      </w:r>
      <w:r w:rsidR="005C5548">
        <w:rPr>
          <w:rFonts w:ascii="Palatino Linotype" w:hAnsi="Palatino Linotype"/>
        </w:rPr>
        <w:t xml:space="preserve"> 03 mars</w:t>
      </w:r>
      <w:r>
        <w:rPr>
          <w:rFonts w:ascii="Palatino Linotype" w:hAnsi="Palatino Linotype"/>
        </w:rPr>
        <w:t xml:space="preserve"> 2014</w:t>
      </w:r>
    </w:p>
    <w:p w:rsidR="00C46787" w:rsidRDefault="00C46787" w:rsidP="00C46787">
      <w:pPr>
        <w:spacing w:after="0" w:line="240" w:lineRule="auto"/>
        <w:rPr>
          <w:rFonts w:ascii="Palatino Linotype" w:hAnsi="Palatino Linotype"/>
        </w:rPr>
      </w:pPr>
      <w:r>
        <w:rPr>
          <w:rFonts w:ascii="Palatino Linotype" w:hAnsi="Palatino Linotype"/>
        </w:rPr>
        <w:t>14 avenue du Maréchal Leclerc</w:t>
      </w:r>
    </w:p>
    <w:p w:rsidR="00C46787" w:rsidRDefault="00C46787" w:rsidP="00C46787">
      <w:pPr>
        <w:spacing w:after="0" w:line="240" w:lineRule="auto"/>
        <w:rPr>
          <w:rFonts w:ascii="Palatino Linotype" w:hAnsi="Palatino Linotype"/>
        </w:rPr>
      </w:pPr>
      <w:r>
        <w:rPr>
          <w:rFonts w:ascii="Palatino Linotype" w:hAnsi="Palatino Linotype"/>
        </w:rPr>
        <w:t xml:space="preserve">33510 Andernos-les-bains </w:t>
      </w:r>
    </w:p>
    <w:p w:rsidR="00DD4B8F" w:rsidRDefault="006F524F">
      <w:pPr>
        <w:rPr>
          <w:rFonts w:ascii="Palatino Linotype" w:hAnsi="Palatino Linotype"/>
        </w:rPr>
      </w:pPr>
      <w:hyperlink r:id="rId7" w:history="1">
        <w:r w:rsidR="00C46787" w:rsidRPr="0090736F">
          <w:rPr>
            <w:rStyle w:val="Lienhypertexte"/>
            <w:rFonts w:ascii="Palatino Linotype" w:hAnsi="Palatino Linotype"/>
          </w:rPr>
          <w:t>Hcf0712@aol.com</w:t>
        </w:r>
      </w:hyperlink>
    </w:p>
    <w:p w:rsidR="00C46787" w:rsidRDefault="00C46787">
      <w:pPr>
        <w:rPr>
          <w:rFonts w:ascii="Palatino Linotype" w:hAnsi="Palatino Linotype"/>
        </w:rPr>
      </w:pPr>
    </w:p>
    <w:p w:rsidR="005B6B70" w:rsidRDefault="00DD4B8F">
      <w:pPr>
        <w:rPr>
          <w:rFonts w:ascii="Palatino Linotype" w:hAnsi="Palatino Linotype"/>
        </w:rPr>
      </w:pPr>
      <w:r>
        <w:rPr>
          <w:rFonts w:ascii="Palatino Linotype" w:hAnsi="Palatino Linotype"/>
        </w:rPr>
        <w:tab/>
      </w:r>
      <w:r>
        <w:rPr>
          <w:rFonts w:ascii="Palatino Linotype" w:hAnsi="Palatino Linotype"/>
        </w:rPr>
        <w:tab/>
      </w:r>
      <w:r>
        <w:rPr>
          <w:rFonts w:ascii="Palatino Linotype" w:hAnsi="Palatino Linotype"/>
        </w:rPr>
        <w:tab/>
      </w:r>
      <w:r>
        <w:rPr>
          <w:rFonts w:ascii="Palatino Linotype" w:hAnsi="Palatino Linotype"/>
        </w:rPr>
        <w:tab/>
      </w:r>
      <w:r>
        <w:rPr>
          <w:rFonts w:ascii="Palatino Linotype" w:hAnsi="Palatino Linotype"/>
        </w:rPr>
        <w:tab/>
      </w:r>
      <w:r>
        <w:rPr>
          <w:rFonts w:ascii="Palatino Linotype" w:hAnsi="Palatino Linotype"/>
        </w:rPr>
        <w:tab/>
      </w:r>
      <w:r w:rsidR="005B6B70">
        <w:rPr>
          <w:rFonts w:ascii="Palatino Linotype" w:hAnsi="Palatino Linotype"/>
        </w:rPr>
        <w:t xml:space="preserve">Monsieur  </w:t>
      </w:r>
      <w:r w:rsidR="005B6B70">
        <w:rPr>
          <w:rFonts w:ascii="Palatino Linotype" w:hAnsi="Palatino Linotype"/>
        </w:rPr>
        <w:tab/>
      </w:r>
      <w:r w:rsidR="005B6B70">
        <w:rPr>
          <w:rFonts w:ascii="Palatino Linotype" w:hAnsi="Palatino Linotype"/>
        </w:rPr>
        <w:tab/>
      </w:r>
      <w:r w:rsidR="005B6B70">
        <w:rPr>
          <w:rFonts w:ascii="Palatino Linotype" w:hAnsi="Palatino Linotype"/>
        </w:rPr>
        <w:tab/>
      </w:r>
      <w:r w:rsidR="005B6B70">
        <w:rPr>
          <w:rFonts w:ascii="Palatino Linotype" w:hAnsi="Palatino Linotype"/>
        </w:rPr>
        <w:tab/>
      </w:r>
      <w:r w:rsidR="005B6B70">
        <w:rPr>
          <w:rFonts w:ascii="Palatino Linotype" w:hAnsi="Palatino Linotype"/>
        </w:rPr>
        <w:tab/>
      </w:r>
      <w:r w:rsidR="005B6B70">
        <w:rPr>
          <w:rFonts w:ascii="Palatino Linotype" w:hAnsi="Palatino Linotype"/>
        </w:rPr>
        <w:tab/>
      </w:r>
      <w:r w:rsidR="00AC16E9">
        <w:rPr>
          <w:rFonts w:ascii="Palatino Linotype" w:hAnsi="Palatino Linotype"/>
        </w:rPr>
        <w:tab/>
      </w:r>
      <w:r w:rsidR="00AC16E9">
        <w:rPr>
          <w:rFonts w:ascii="Palatino Linotype" w:hAnsi="Palatino Linotype"/>
        </w:rPr>
        <w:tab/>
      </w:r>
      <w:r w:rsidR="00AC16E9">
        <w:rPr>
          <w:rFonts w:ascii="Palatino Linotype" w:hAnsi="Palatino Linotype"/>
        </w:rPr>
        <w:tab/>
      </w:r>
      <w:r w:rsidR="00AC16E9">
        <w:rPr>
          <w:rFonts w:ascii="Palatino Linotype" w:hAnsi="Palatino Linotype"/>
        </w:rPr>
        <w:tab/>
      </w:r>
      <w:r w:rsidR="00AC16E9">
        <w:rPr>
          <w:rFonts w:ascii="Palatino Linotype" w:hAnsi="Palatino Linotype"/>
        </w:rPr>
        <w:tab/>
      </w:r>
      <w:bookmarkStart w:id="0" w:name="_GoBack"/>
      <w:bookmarkEnd w:id="0"/>
      <w:r w:rsidR="005B6B70">
        <w:rPr>
          <w:rFonts w:ascii="Palatino Linotype" w:hAnsi="Palatino Linotype"/>
        </w:rPr>
        <w:t>Candidat aux élections municipales 2014</w:t>
      </w:r>
    </w:p>
    <w:p w:rsidR="005C5548" w:rsidRDefault="005C5548">
      <w:pPr>
        <w:rPr>
          <w:rFonts w:ascii="Palatino Linotype" w:hAnsi="Palatino Linotype"/>
        </w:rPr>
      </w:pPr>
    </w:p>
    <w:p w:rsidR="005C5548" w:rsidRDefault="005C5548">
      <w:pPr>
        <w:rPr>
          <w:rFonts w:ascii="Palatino Linotype" w:hAnsi="Palatino Linotype"/>
        </w:rPr>
      </w:pPr>
    </w:p>
    <w:p w:rsidR="00CB3C56" w:rsidRDefault="00DD4B8F">
      <w:pPr>
        <w:rPr>
          <w:rFonts w:ascii="Palatino Linotype" w:hAnsi="Palatino Linotype"/>
        </w:rPr>
      </w:pPr>
      <w:r>
        <w:rPr>
          <w:rFonts w:ascii="Palatino Linotype" w:hAnsi="Palatino Linotype"/>
        </w:rPr>
        <w:t xml:space="preserve"> Monsieur, </w:t>
      </w:r>
    </w:p>
    <w:p w:rsidR="00910F28" w:rsidRDefault="00910F28">
      <w:pPr>
        <w:rPr>
          <w:rFonts w:ascii="Palatino Linotype" w:hAnsi="Palatino Linotype"/>
        </w:rPr>
      </w:pPr>
    </w:p>
    <w:p w:rsidR="00DD4B8F" w:rsidRDefault="00CB3C56">
      <w:pPr>
        <w:rPr>
          <w:rFonts w:ascii="Palatino Linotype" w:hAnsi="Palatino Linotype"/>
        </w:rPr>
      </w:pPr>
      <w:r>
        <w:rPr>
          <w:rFonts w:ascii="Palatino Linotype" w:hAnsi="Palatino Linotype"/>
        </w:rPr>
        <w:t>Le Bétey, plage boisée à sauvegarder est une association</w:t>
      </w:r>
      <w:r w:rsidR="008C5B3B">
        <w:rPr>
          <w:rFonts w:ascii="Palatino Linotype" w:hAnsi="Palatino Linotype"/>
        </w:rPr>
        <w:t xml:space="preserve"> de protection de la nature et des citoyens</w:t>
      </w:r>
      <w:r>
        <w:rPr>
          <w:rFonts w:ascii="Palatino Linotype" w:hAnsi="Palatino Linotype"/>
        </w:rPr>
        <w:t xml:space="preserve"> </w:t>
      </w:r>
      <w:r w:rsidR="008C5B3B">
        <w:rPr>
          <w:rFonts w:ascii="Palatino Linotype" w:hAnsi="Palatino Linotype"/>
        </w:rPr>
        <w:t xml:space="preserve"> dont l’objectif essentiel est la sauvegarde du site particulier qu’est Le Bétey. Pour ce faire, elle  réalise des actions de sensibilisation, des actions pédagogiques et</w:t>
      </w:r>
      <w:r w:rsidR="00393682">
        <w:rPr>
          <w:rFonts w:ascii="Palatino Linotype" w:hAnsi="Palatino Linotype"/>
        </w:rPr>
        <w:t>, si nécessaire, des</w:t>
      </w:r>
      <w:r w:rsidR="008C5B3B">
        <w:rPr>
          <w:rFonts w:ascii="Palatino Linotype" w:hAnsi="Palatino Linotype"/>
        </w:rPr>
        <w:t xml:space="preserve"> </w:t>
      </w:r>
      <w:r w:rsidR="00DD4B8F">
        <w:rPr>
          <w:rFonts w:ascii="Palatino Linotype" w:hAnsi="Palatino Linotype"/>
        </w:rPr>
        <w:t>actions en justice</w:t>
      </w:r>
      <w:r w:rsidR="008C5B3B">
        <w:rPr>
          <w:rFonts w:ascii="Palatino Linotype" w:hAnsi="Palatino Linotype"/>
        </w:rPr>
        <w:t xml:space="preserve">.  Le périmètre de son action peut s’étendre à l’ensemble </w:t>
      </w:r>
      <w:r w:rsidR="00393682">
        <w:rPr>
          <w:rFonts w:ascii="Palatino Linotype" w:hAnsi="Palatino Linotype"/>
        </w:rPr>
        <w:t xml:space="preserve"> de cet écosystème particulier qu’est le </w:t>
      </w:r>
      <w:r w:rsidR="008C5B3B">
        <w:rPr>
          <w:rFonts w:ascii="Palatino Linotype" w:hAnsi="Palatino Linotype"/>
        </w:rPr>
        <w:t>Bassin d’Arcachon</w:t>
      </w:r>
      <w:r w:rsidR="00DD4B8F">
        <w:rPr>
          <w:rFonts w:ascii="Palatino Linotype" w:hAnsi="Palatino Linotype"/>
        </w:rPr>
        <w:t xml:space="preserve">. </w:t>
      </w:r>
    </w:p>
    <w:p w:rsidR="00DD4B8F" w:rsidRDefault="00CB3C56">
      <w:pPr>
        <w:rPr>
          <w:rFonts w:ascii="Palatino Linotype" w:hAnsi="Palatino Linotype"/>
        </w:rPr>
      </w:pPr>
      <w:r>
        <w:rPr>
          <w:rFonts w:ascii="Palatino Linotype" w:hAnsi="Palatino Linotype"/>
        </w:rPr>
        <w:t xml:space="preserve">Vous êtes </w:t>
      </w:r>
      <w:r w:rsidR="004434A7">
        <w:rPr>
          <w:rFonts w:ascii="Palatino Linotype" w:hAnsi="Palatino Linotype"/>
        </w:rPr>
        <w:t xml:space="preserve"> </w:t>
      </w:r>
      <w:r>
        <w:rPr>
          <w:rFonts w:ascii="Palatino Linotype" w:hAnsi="Palatino Linotype"/>
        </w:rPr>
        <w:t>candidat  aux</w:t>
      </w:r>
      <w:r w:rsidR="004434A7">
        <w:rPr>
          <w:rFonts w:ascii="Palatino Linotype" w:hAnsi="Palatino Linotype"/>
        </w:rPr>
        <w:t xml:space="preserve"> élections </w:t>
      </w:r>
      <w:r>
        <w:rPr>
          <w:rFonts w:ascii="Palatino Linotype" w:hAnsi="Palatino Linotype"/>
        </w:rPr>
        <w:t xml:space="preserve"> municipales</w:t>
      </w:r>
      <w:r w:rsidR="00910F28">
        <w:rPr>
          <w:rFonts w:ascii="Palatino Linotype" w:hAnsi="Palatino Linotype"/>
        </w:rPr>
        <w:t xml:space="preserve"> ; </w:t>
      </w:r>
      <w:r>
        <w:rPr>
          <w:rFonts w:ascii="Palatino Linotype" w:hAnsi="Palatino Linotype"/>
        </w:rPr>
        <w:t xml:space="preserve"> l’association aimerait connaître vos positions quan</w:t>
      </w:r>
      <w:r w:rsidR="00393682">
        <w:rPr>
          <w:rFonts w:ascii="Palatino Linotype" w:hAnsi="Palatino Linotype"/>
        </w:rPr>
        <w:t>t</w:t>
      </w:r>
      <w:r>
        <w:rPr>
          <w:rFonts w:ascii="Palatino Linotype" w:hAnsi="Palatino Linotype"/>
        </w:rPr>
        <w:t xml:space="preserve"> à divers points  concernant la protection de la nature</w:t>
      </w:r>
      <w:r w:rsidR="00DD4B8F">
        <w:rPr>
          <w:rFonts w:ascii="Palatino Linotype" w:hAnsi="Palatino Linotype"/>
        </w:rPr>
        <w:t xml:space="preserve"> à Andernos et sur l’ensemble du bassin. Vos réponses seront communiquées à la presse locale et publiées sur le site de l’association </w:t>
      </w:r>
      <w:hyperlink r:id="rId8" w:history="1">
        <w:r w:rsidR="00DD4B8F" w:rsidRPr="0090736F">
          <w:rPr>
            <w:rStyle w:val="Lienhypertexte"/>
            <w:rFonts w:ascii="Palatino Linotype" w:hAnsi="Palatino Linotype"/>
          </w:rPr>
          <w:t>http://lebetey.wordpress.com</w:t>
        </w:r>
      </w:hyperlink>
      <w:r w:rsidR="00DD4B8F">
        <w:rPr>
          <w:rFonts w:ascii="Palatino Linotype" w:hAnsi="Palatino Linotype"/>
        </w:rPr>
        <w:t xml:space="preserve"> </w:t>
      </w:r>
    </w:p>
    <w:p w:rsidR="00DD4B8F" w:rsidRDefault="00DD4B8F">
      <w:pPr>
        <w:rPr>
          <w:rFonts w:ascii="Palatino Linotype" w:hAnsi="Palatino Linotype"/>
        </w:rPr>
      </w:pPr>
    </w:p>
    <w:p w:rsidR="00DD4B8F" w:rsidRDefault="00DD4B8F">
      <w:pPr>
        <w:rPr>
          <w:rFonts w:ascii="Palatino Linotype" w:hAnsi="Palatino Linotype"/>
        </w:rPr>
      </w:pPr>
      <w:r>
        <w:rPr>
          <w:rFonts w:ascii="Palatino Linotype" w:hAnsi="Palatino Linotype"/>
        </w:rPr>
        <w:t>Nous vous remercions pour le temps que vous passerez à nous répondre et vous envoyons nos cordiales salutations.</w:t>
      </w:r>
    </w:p>
    <w:p w:rsidR="00DD4B8F" w:rsidRDefault="00DD4B8F">
      <w:pPr>
        <w:rPr>
          <w:rFonts w:ascii="Palatino Linotype" w:hAnsi="Palatino Linotype"/>
        </w:rPr>
      </w:pPr>
    </w:p>
    <w:p w:rsidR="00DD4B8F" w:rsidRDefault="00DD4B8F">
      <w:pPr>
        <w:rPr>
          <w:rFonts w:ascii="Palatino Linotype" w:hAnsi="Palatino Linotype"/>
        </w:rPr>
      </w:pPr>
      <w:r>
        <w:rPr>
          <w:rFonts w:ascii="Palatino Linotype" w:hAnsi="Palatino Linotype"/>
        </w:rPr>
        <w:tab/>
      </w:r>
      <w:r>
        <w:rPr>
          <w:rFonts w:ascii="Palatino Linotype" w:hAnsi="Palatino Linotype"/>
        </w:rPr>
        <w:tab/>
      </w:r>
      <w:r>
        <w:rPr>
          <w:rFonts w:ascii="Palatino Linotype" w:hAnsi="Palatino Linotype"/>
        </w:rPr>
        <w:tab/>
      </w:r>
      <w:r>
        <w:rPr>
          <w:rFonts w:ascii="Palatino Linotype" w:hAnsi="Palatino Linotype"/>
        </w:rPr>
        <w:tab/>
      </w:r>
      <w:r>
        <w:rPr>
          <w:rFonts w:ascii="Palatino Linotype" w:hAnsi="Palatino Linotype"/>
        </w:rPr>
        <w:tab/>
      </w:r>
      <w:r>
        <w:rPr>
          <w:rFonts w:ascii="Palatino Linotype" w:hAnsi="Palatino Linotype"/>
        </w:rPr>
        <w:tab/>
      </w:r>
      <w:r>
        <w:rPr>
          <w:rFonts w:ascii="Palatino Linotype" w:hAnsi="Palatino Linotype"/>
        </w:rPr>
        <w:tab/>
        <w:t>Clarisse HOLIK</w:t>
      </w:r>
    </w:p>
    <w:p w:rsidR="00DD4B8F" w:rsidRDefault="00DD4B8F">
      <w:pPr>
        <w:rPr>
          <w:rFonts w:ascii="Palatino Linotype" w:hAnsi="Palatino Linotype"/>
        </w:rPr>
      </w:pPr>
      <w:r>
        <w:rPr>
          <w:rFonts w:ascii="Palatino Linotype" w:hAnsi="Palatino Linotype"/>
        </w:rPr>
        <w:tab/>
      </w:r>
      <w:r>
        <w:rPr>
          <w:rFonts w:ascii="Palatino Linotype" w:hAnsi="Palatino Linotype"/>
        </w:rPr>
        <w:tab/>
      </w:r>
      <w:r>
        <w:rPr>
          <w:rFonts w:ascii="Palatino Linotype" w:hAnsi="Palatino Linotype"/>
        </w:rPr>
        <w:tab/>
      </w:r>
      <w:r>
        <w:rPr>
          <w:rFonts w:ascii="Palatino Linotype" w:hAnsi="Palatino Linotype"/>
        </w:rPr>
        <w:tab/>
        <w:t>Présidente de l’association le Bétey, plage boisée à sauvegarder</w:t>
      </w:r>
    </w:p>
    <w:p w:rsidR="00DD4B8F" w:rsidRDefault="00DD4B8F">
      <w:pPr>
        <w:rPr>
          <w:rFonts w:ascii="Palatino Linotype" w:hAnsi="Palatino Linotype"/>
        </w:rPr>
      </w:pPr>
    </w:p>
    <w:p w:rsidR="00DD4B8F" w:rsidRDefault="00DD4B8F">
      <w:pPr>
        <w:rPr>
          <w:rFonts w:ascii="Palatino Linotype" w:hAnsi="Palatino Linotype"/>
        </w:rPr>
      </w:pPr>
    </w:p>
    <w:p w:rsidR="00DD4B8F" w:rsidRDefault="00DD4B8F">
      <w:pPr>
        <w:rPr>
          <w:rFonts w:ascii="Palatino Linotype" w:hAnsi="Palatino Linotype"/>
        </w:rPr>
      </w:pPr>
    </w:p>
    <w:p w:rsidR="00DD4B8F" w:rsidRDefault="00DD4B8F">
      <w:pPr>
        <w:rPr>
          <w:rFonts w:ascii="Palatino Linotype" w:hAnsi="Palatino Linotype"/>
        </w:rPr>
      </w:pPr>
    </w:p>
    <w:p w:rsidR="00DD4B8F" w:rsidRDefault="00DD4B8F">
      <w:pPr>
        <w:rPr>
          <w:rFonts w:ascii="Palatino Linotype" w:hAnsi="Palatino Linotype"/>
        </w:rPr>
      </w:pPr>
    </w:p>
    <w:p w:rsidR="00DD4B8F" w:rsidRDefault="00DD4B8F">
      <w:pPr>
        <w:rPr>
          <w:rFonts w:ascii="Palatino Linotype" w:hAnsi="Palatino Linotype"/>
        </w:rPr>
      </w:pPr>
    </w:p>
    <w:p w:rsidR="00C46787" w:rsidRDefault="00ED086C">
      <w:pPr>
        <w:rPr>
          <w:rFonts w:ascii="Palatino Linotype" w:hAnsi="Palatino Linotype"/>
        </w:rPr>
      </w:pPr>
      <w:r w:rsidRPr="00ED086C">
        <w:rPr>
          <w:rFonts w:ascii="Palatino Linotype" w:hAnsi="Palatino Linotype"/>
          <w:b/>
        </w:rPr>
        <w:t>Questions</w:t>
      </w:r>
      <w:r>
        <w:rPr>
          <w:rFonts w:ascii="Palatino Linotype" w:hAnsi="Palatino Linotype"/>
        </w:rPr>
        <w:t> </w:t>
      </w:r>
      <w:r w:rsidR="005C5548">
        <w:rPr>
          <w:rFonts w:ascii="Palatino Linotype" w:hAnsi="Palatino Linotype"/>
        </w:rPr>
        <w:t>1</w:t>
      </w:r>
      <w:r>
        <w:rPr>
          <w:rFonts w:ascii="Palatino Linotype" w:hAnsi="Palatino Linotype"/>
        </w:rPr>
        <w:t xml:space="preserve">: </w:t>
      </w:r>
      <w:r w:rsidR="00C46787" w:rsidRPr="005C5548">
        <w:rPr>
          <w:rFonts w:ascii="Palatino Linotype" w:hAnsi="Palatino Linotype"/>
          <w:b/>
        </w:rPr>
        <w:t>Le port du Bétey</w:t>
      </w:r>
      <w:r w:rsidR="00C46787">
        <w:rPr>
          <w:rFonts w:ascii="Palatino Linotype" w:hAnsi="Palatino Linotype"/>
        </w:rPr>
        <w:t xml:space="preserve"> a besoin d’être remis aux normes environnementales</w:t>
      </w:r>
      <w:r w:rsidR="000F490C">
        <w:rPr>
          <w:rFonts w:ascii="Palatino Linotype" w:hAnsi="Palatino Linotype"/>
        </w:rPr>
        <w:t xml:space="preserve">. Par  contre </w:t>
      </w:r>
      <w:r>
        <w:rPr>
          <w:rFonts w:ascii="Palatino Linotype" w:hAnsi="Palatino Linotype"/>
        </w:rPr>
        <w:t xml:space="preserve"> son extension serait la perte de la qualité de vie du quartier, la perte d’une des dernières plages boisées du Nord Bassin</w:t>
      </w:r>
      <w:r w:rsidR="00C46787">
        <w:rPr>
          <w:rFonts w:ascii="Palatino Linotype" w:hAnsi="Palatino Linotype"/>
        </w:rPr>
        <w:t xml:space="preserve">. Vous engagez  vous à le </w:t>
      </w:r>
      <w:r w:rsidR="005C5548">
        <w:rPr>
          <w:rFonts w:ascii="Palatino Linotype" w:hAnsi="Palatino Linotype"/>
        </w:rPr>
        <w:t>remettre aux normes</w:t>
      </w:r>
      <w:r w:rsidR="005B6B70">
        <w:rPr>
          <w:rFonts w:ascii="Palatino Linotype" w:hAnsi="Palatino Linotype"/>
        </w:rPr>
        <w:t xml:space="preserve"> environnementales</w:t>
      </w:r>
      <w:r w:rsidR="005C5548">
        <w:rPr>
          <w:rFonts w:ascii="Palatino Linotype" w:hAnsi="Palatino Linotype"/>
        </w:rPr>
        <w:t xml:space="preserve"> </w:t>
      </w:r>
      <w:r w:rsidR="00C46787">
        <w:rPr>
          <w:rFonts w:ascii="Palatino Linotype" w:hAnsi="Palatino Linotype"/>
        </w:rPr>
        <w:t xml:space="preserve"> sans remettre en question son périmètre actuel ? A quelle échéance ? </w:t>
      </w:r>
      <w:r w:rsidR="000F490C">
        <w:rPr>
          <w:rFonts w:ascii="Palatino Linotype" w:hAnsi="Palatino Linotype"/>
        </w:rPr>
        <w:t xml:space="preserve">Et avec quels financements ? </w:t>
      </w:r>
      <w:r w:rsidR="00C46787">
        <w:rPr>
          <w:rFonts w:ascii="Palatino Linotype" w:hAnsi="Palatino Linotype"/>
        </w:rPr>
        <w:t xml:space="preserve">En concertation avec les habitants et les usagers ? </w:t>
      </w:r>
      <w:r w:rsidR="000F490C">
        <w:rPr>
          <w:rFonts w:ascii="Palatino Linotype" w:hAnsi="Palatino Linotype"/>
        </w:rPr>
        <w:t xml:space="preserve">Quel type de gestion envisagez-vous ? </w:t>
      </w:r>
    </w:p>
    <w:p w:rsidR="005C5548" w:rsidRDefault="005C5548">
      <w:pPr>
        <w:rPr>
          <w:rFonts w:ascii="Palatino Linotype" w:hAnsi="Palatino Linotype"/>
          <w:b/>
        </w:rPr>
      </w:pPr>
    </w:p>
    <w:p w:rsidR="00502C29" w:rsidRDefault="005C5548">
      <w:pPr>
        <w:rPr>
          <w:rFonts w:ascii="Palatino Linotype" w:hAnsi="Palatino Linotype"/>
        </w:rPr>
      </w:pPr>
      <w:r w:rsidRPr="005C5548">
        <w:rPr>
          <w:rFonts w:ascii="Palatino Linotype" w:hAnsi="Palatino Linotype"/>
          <w:b/>
        </w:rPr>
        <w:t>Question 2</w:t>
      </w:r>
      <w:r>
        <w:rPr>
          <w:rFonts w:ascii="Palatino Linotype" w:hAnsi="Palatino Linotype"/>
        </w:rPr>
        <w:t xml:space="preserve">   </w:t>
      </w:r>
      <w:r w:rsidRPr="005C5548">
        <w:rPr>
          <w:rFonts w:ascii="Palatino Linotype" w:hAnsi="Palatino Linotype"/>
          <w:b/>
        </w:rPr>
        <w:t xml:space="preserve">: </w:t>
      </w:r>
      <w:proofErr w:type="spellStart"/>
      <w:r w:rsidR="00502C29" w:rsidRPr="005C5548">
        <w:rPr>
          <w:rFonts w:ascii="Palatino Linotype" w:hAnsi="Palatino Linotype"/>
          <w:b/>
        </w:rPr>
        <w:t>Matoucat</w:t>
      </w:r>
      <w:proofErr w:type="spellEnd"/>
      <w:r w:rsidR="00502C29">
        <w:rPr>
          <w:rFonts w:ascii="Palatino Linotype" w:hAnsi="Palatino Linotype"/>
        </w:rPr>
        <w:t xml:space="preserve"> est une zone humide. C’est également le bassin versant du ruisseau du Bétey et pour partie celui du</w:t>
      </w:r>
      <w:r w:rsidR="00ED086C">
        <w:rPr>
          <w:rFonts w:ascii="Palatino Linotype" w:hAnsi="Palatino Linotype"/>
        </w:rPr>
        <w:t xml:space="preserve"> ruisseau du</w:t>
      </w:r>
      <w:r w:rsidR="00502C29">
        <w:rPr>
          <w:rFonts w:ascii="Palatino Linotype" w:hAnsi="Palatino Linotype"/>
        </w:rPr>
        <w:t xml:space="preserve"> </w:t>
      </w:r>
      <w:proofErr w:type="spellStart"/>
      <w:r w:rsidR="00502C29">
        <w:rPr>
          <w:rFonts w:ascii="Palatino Linotype" w:hAnsi="Palatino Linotype"/>
        </w:rPr>
        <w:t>Masurat</w:t>
      </w:r>
      <w:proofErr w:type="spellEnd"/>
      <w:r w:rsidR="00502C29">
        <w:rPr>
          <w:rFonts w:ascii="Palatino Linotype" w:hAnsi="Palatino Linotype"/>
        </w:rPr>
        <w:t>. Or des projets menacent ce bassin versant. Nous demandons à ce que cette zone soit préservée  en zone N</w:t>
      </w:r>
      <w:r w:rsidR="005A003C">
        <w:rPr>
          <w:rFonts w:ascii="Palatino Linotype" w:hAnsi="Palatino Linotype"/>
        </w:rPr>
        <w:t xml:space="preserve"> ou en EBC</w:t>
      </w:r>
      <w:r>
        <w:rPr>
          <w:rFonts w:ascii="Palatino Linotype" w:hAnsi="Palatino Linotype"/>
        </w:rPr>
        <w:t>.</w:t>
      </w:r>
      <w:r w:rsidR="00502C29">
        <w:rPr>
          <w:rFonts w:ascii="Palatino Linotype" w:hAnsi="Palatino Linotype"/>
        </w:rPr>
        <w:t xml:space="preserve">  </w:t>
      </w:r>
    </w:p>
    <w:p w:rsidR="004434A7" w:rsidRDefault="00502C29" w:rsidP="004434A7">
      <w:pPr>
        <w:spacing w:after="0" w:line="240" w:lineRule="auto"/>
        <w:rPr>
          <w:rFonts w:ascii="Palatino Linotype" w:hAnsi="Palatino Linotype"/>
        </w:rPr>
      </w:pPr>
      <w:r>
        <w:rPr>
          <w:rFonts w:ascii="Palatino Linotype" w:hAnsi="Palatino Linotype"/>
        </w:rPr>
        <w:t xml:space="preserve">Vous engagez-vous à préserver </w:t>
      </w:r>
      <w:proofErr w:type="spellStart"/>
      <w:r>
        <w:rPr>
          <w:rFonts w:ascii="Palatino Linotype" w:hAnsi="Palatino Linotype"/>
        </w:rPr>
        <w:t>Matoucat</w:t>
      </w:r>
      <w:proofErr w:type="spellEnd"/>
      <w:r>
        <w:rPr>
          <w:rFonts w:ascii="Palatino Linotype" w:hAnsi="Palatino Linotype"/>
        </w:rPr>
        <w:t xml:space="preserve">  en l’inscrivant en zone N </w:t>
      </w:r>
    </w:p>
    <w:p w:rsidR="00502C29" w:rsidRDefault="005A003C" w:rsidP="004434A7">
      <w:pPr>
        <w:spacing w:line="240" w:lineRule="auto"/>
        <w:rPr>
          <w:rFonts w:ascii="Palatino Linotype" w:hAnsi="Palatino Linotype"/>
        </w:rPr>
      </w:pPr>
      <w:r>
        <w:rPr>
          <w:rFonts w:ascii="Palatino Linotype" w:hAnsi="Palatino Linotype"/>
        </w:rPr>
        <w:t>Et/</w:t>
      </w:r>
      <w:r w:rsidR="000F490C">
        <w:rPr>
          <w:rFonts w:ascii="Palatino Linotype" w:hAnsi="Palatino Linotype"/>
        </w:rPr>
        <w:t xml:space="preserve">ou en Espace boisé classé </w:t>
      </w:r>
      <w:r w:rsidR="00502C29">
        <w:rPr>
          <w:rFonts w:ascii="Palatino Linotype" w:hAnsi="Palatino Linotype"/>
        </w:rPr>
        <w:t xml:space="preserve">?  </w:t>
      </w:r>
    </w:p>
    <w:p w:rsidR="00ED086C" w:rsidRDefault="00ED086C">
      <w:pPr>
        <w:rPr>
          <w:rFonts w:ascii="Palatino Linotype" w:hAnsi="Palatino Linotype"/>
          <w:b/>
        </w:rPr>
      </w:pPr>
    </w:p>
    <w:p w:rsidR="00760E9A" w:rsidRPr="00502C29" w:rsidRDefault="005C5548">
      <w:pPr>
        <w:rPr>
          <w:rFonts w:ascii="Palatino Linotype" w:hAnsi="Palatino Linotype"/>
          <w:b/>
        </w:rPr>
      </w:pPr>
      <w:r>
        <w:rPr>
          <w:rFonts w:ascii="Palatino Linotype" w:hAnsi="Palatino Linotype"/>
          <w:b/>
        </w:rPr>
        <w:t xml:space="preserve">Question 3 </w:t>
      </w:r>
      <w:r w:rsidR="00502C29" w:rsidRPr="00502C29">
        <w:rPr>
          <w:rFonts w:ascii="Palatino Linotype" w:hAnsi="Palatino Linotype"/>
          <w:b/>
        </w:rPr>
        <w:t xml:space="preserve">Le dérèglement climatique </w:t>
      </w:r>
    </w:p>
    <w:p w:rsidR="00760E9A" w:rsidRDefault="00760E9A">
      <w:pPr>
        <w:rPr>
          <w:rFonts w:ascii="Palatino Linotype" w:hAnsi="Palatino Linotype"/>
        </w:rPr>
      </w:pPr>
      <w:r>
        <w:rPr>
          <w:rFonts w:ascii="Palatino Linotype" w:hAnsi="Palatino Linotype"/>
        </w:rPr>
        <w:t xml:space="preserve">Le dérèglement climatique est actuellement un fait avéré. Pour les côtiers que nous sommes trois solutions existent : la lutte contre la montée des eaux, la délocalisation (comme le font les campings de La Teste et de Lacanau) ou bien …  A l’échelle d’une municipalité, que peut-on faire pour lutter efficacement contre le dérèglement climatique ? </w:t>
      </w:r>
    </w:p>
    <w:p w:rsidR="00502C29" w:rsidRDefault="00502C29">
      <w:pPr>
        <w:rPr>
          <w:rFonts w:ascii="Palatino Linotype" w:hAnsi="Palatino Linotype"/>
        </w:rPr>
      </w:pPr>
    </w:p>
    <w:p w:rsidR="00760E9A" w:rsidRDefault="005C5548">
      <w:pPr>
        <w:rPr>
          <w:rFonts w:ascii="Palatino Linotype" w:hAnsi="Palatino Linotype"/>
          <w:b/>
        </w:rPr>
      </w:pPr>
      <w:r>
        <w:rPr>
          <w:rFonts w:ascii="Palatino Linotype" w:hAnsi="Palatino Linotype"/>
          <w:b/>
        </w:rPr>
        <w:t xml:space="preserve">Question 4 </w:t>
      </w:r>
      <w:r w:rsidR="00760E9A" w:rsidRPr="00502C29">
        <w:rPr>
          <w:rFonts w:ascii="Palatino Linotype" w:hAnsi="Palatino Linotype"/>
          <w:b/>
        </w:rPr>
        <w:t xml:space="preserve">Au niveau des transports </w:t>
      </w:r>
    </w:p>
    <w:p w:rsidR="00502C29" w:rsidRPr="00502C29" w:rsidRDefault="00502C29">
      <w:pPr>
        <w:rPr>
          <w:rFonts w:ascii="Palatino Linotype" w:hAnsi="Palatino Linotype"/>
        </w:rPr>
      </w:pPr>
      <w:r w:rsidRPr="00502C29">
        <w:rPr>
          <w:rFonts w:ascii="Palatino Linotype" w:hAnsi="Palatino Linotype"/>
        </w:rPr>
        <w:t xml:space="preserve">La voiture de par son mode de fonctionnement participe à la libération de HAP, hydrocarbures qui vont s’accumuler dans l’eau du Bassin et finir dans les huîtres … (voir les récents travaux de l’IFREMER). </w:t>
      </w:r>
      <w:r w:rsidR="00E342A7">
        <w:rPr>
          <w:rFonts w:ascii="Palatino Linotype" w:hAnsi="Palatino Linotype"/>
        </w:rPr>
        <w:t xml:space="preserve">Vous engagez vous à </w:t>
      </w:r>
      <w:r w:rsidR="00ED086C">
        <w:rPr>
          <w:rFonts w:ascii="Palatino Linotype" w:hAnsi="Palatino Linotype"/>
        </w:rPr>
        <w:t xml:space="preserve">développer les transports en commun et de quelle manière ? </w:t>
      </w:r>
    </w:p>
    <w:p w:rsidR="000F490C" w:rsidRDefault="00760E9A">
      <w:pPr>
        <w:rPr>
          <w:rFonts w:ascii="Palatino Linotype" w:hAnsi="Palatino Linotype"/>
        </w:rPr>
      </w:pPr>
      <w:r>
        <w:rPr>
          <w:rFonts w:ascii="Palatino Linotype" w:hAnsi="Palatino Linotype"/>
        </w:rPr>
        <w:t xml:space="preserve">La voie de contournement de </w:t>
      </w:r>
      <w:proofErr w:type="spellStart"/>
      <w:r>
        <w:rPr>
          <w:rFonts w:ascii="Palatino Linotype" w:hAnsi="Palatino Linotype"/>
        </w:rPr>
        <w:t>Lanton</w:t>
      </w:r>
      <w:proofErr w:type="spellEnd"/>
      <w:r>
        <w:rPr>
          <w:rFonts w:ascii="Palatino Linotype" w:hAnsi="Palatino Linotype"/>
        </w:rPr>
        <w:t xml:space="preserve"> et Andernos vous paraît-elle </w:t>
      </w:r>
      <w:r w:rsidR="000F490C">
        <w:rPr>
          <w:rFonts w:ascii="Palatino Linotype" w:hAnsi="Palatino Linotype"/>
        </w:rPr>
        <w:t xml:space="preserve">opportune </w:t>
      </w:r>
      <w:r>
        <w:rPr>
          <w:rFonts w:ascii="Palatino Linotype" w:hAnsi="Palatino Linotype"/>
        </w:rPr>
        <w:t>?</w:t>
      </w:r>
    </w:p>
    <w:p w:rsidR="00ED086C" w:rsidRDefault="004434A7">
      <w:pPr>
        <w:rPr>
          <w:rFonts w:ascii="Palatino Linotype" w:hAnsi="Palatino Linotype"/>
        </w:rPr>
      </w:pPr>
      <w:r>
        <w:rPr>
          <w:rFonts w:ascii="Palatino Linotype" w:hAnsi="Palatino Linotype"/>
        </w:rPr>
        <w:t xml:space="preserve">Avec quelles solutions techniques et financières ? </w:t>
      </w:r>
    </w:p>
    <w:p w:rsidR="00ED086C" w:rsidRDefault="00ED086C">
      <w:pPr>
        <w:rPr>
          <w:rFonts w:ascii="Palatino Linotype" w:hAnsi="Palatino Linotype"/>
        </w:rPr>
      </w:pPr>
    </w:p>
    <w:p w:rsidR="005B6B70" w:rsidRDefault="005B6B70">
      <w:pPr>
        <w:rPr>
          <w:rFonts w:ascii="Palatino Linotype" w:hAnsi="Palatino Linotype"/>
        </w:rPr>
      </w:pPr>
    </w:p>
    <w:p w:rsidR="005B6B70" w:rsidRDefault="005B6B70">
      <w:pPr>
        <w:rPr>
          <w:rFonts w:ascii="Palatino Linotype" w:hAnsi="Palatino Linotype"/>
        </w:rPr>
      </w:pPr>
    </w:p>
    <w:p w:rsidR="00ED086C" w:rsidRPr="00ED086C" w:rsidRDefault="00ED086C">
      <w:pPr>
        <w:rPr>
          <w:rFonts w:ascii="Palatino Linotype" w:hAnsi="Palatino Linotype"/>
          <w:b/>
        </w:rPr>
      </w:pPr>
      <w:r w:rsidRPr="00ED086C">
        <w:rPr>
          <w:rFonts w:ascii="Palatino Linotype" w:hAnsi="Palatino Linotype"/>
          <w:b/>
        </w:rPr>
        <w:t>Questions</w:t>
      </w:r>
      <w:r w:rsidR="005C5548">
        <w:rPr>
          <w:rFonts w:ascii="Palatino Linotype" w:hAnsi="Palatino Linotype"/>
          <w:b/>
        </w:rPr>
        <w:t xml:space="preserve">   5 </w:t>
      </w:r>
      <w:r w:rsidR="000F490C">
        <w:rPr>
          <w:rFonts w:ascii="Palatino Linotype" w:hAnsi="Palatino Linotype"/>
          <w:b/>
        </w:rPr>
        <w:t xml:space="preserve"> Corridors écologiques </w:t>
      </w:r>
    </w:p>
    <w:p w:rsidR="00490637" w:rsidRDefault="00ED086C">
      <w:pPr>
        <w:rPr>
          <w:rFonts w:ascii="Palatino Linotype" w:hAnsi="Palatino Linotype"/>
        </w:rPr>
      </w:pPr>
      <w:r>
        <w:rPr>
          <w:rFonts w:ascii="Palatino Linotype" w:hAnsi="Palatino Linotype"/>
        </w:rPr>
        <w:lastRenderedPageBreak/>
        <w:t xml:space="preserve">Etes-vous </w:t>
      </w:r>
      <w:r w:rsidR="00490637">
        <w:rPr>
          <w:rFonts w:ascii="Palatino Linotype" w:hAnsi="Palatino Linotype"/>
        </w:rPr>
        <w:t xml:space="preserve"> pour le maintien de </w:t>
      </w:r>
      <w:r>
        <w:rPr>
          <w:rFonts w:ascii="Palatino Linotype" w:hAnsi="Palatino Linotype"/>
        </w:rPr>
        <w:t>corridors écologiques en centre</w:t>
      </w:r>
      <w:r w:rsidR="004434A7">
        <w:rPr>
          <w:rFonts w:ascii="Palatino Linotype" w:hAnsi="Palatino Linotype"/>
        </w:rPr>
        <w:t>-</w:t>
      </w:r>
      <w:r>
        <w:rPr>
          <w:rFonts w:ascii="Palatino Linotype" w:hAnsi="Palatino Linotype"/>
        </w:rPr>
        <w:t xml:space="preserve">ville ? </w:t>
      </w:r>
      <w:r w:rsidR="004434A7">
        <w:rPr>
          <w:rFonts w:ascii="Palatino Linotype" w:hAnsi="Palatino Linotype"/>
        </w:rPr>
        <w:t>O</w:t>
      </w:r>
      <w:r>
        <w:rPr>
          <w:rFonts w:ascii="Palatino Linotype" w:hAnsi="Palatino Linotype"/>
        </w:rPr>
        <w:t xml:space="preserve">ù par exemple ? </w:t>
      </w:r>
    </w:p>
    <w:p w:rsidR="005C5548" w:rsidRDefault="005C5548" w:rsidP="00ED086C">
      <w:pPr>
        <w:rPr>
          <w:rFonts w:ascii="Palatino Linotype" w:hAnsi="Palatino Linotype"/>
        </w:rPr>
      </w:pPr>
    </w:p>
    <w:p w:rsidR="005C5548" w:rsidRDefault="005C5548" w:rsidP="00ED086C">
      <w:pPr>
        <w:rPr>
          <w:rFonts w:ascii="Palatino Linotype" w:hAnsi="Palatino Linotype"/>
        </w:rPr>
      </w:pPr>
    </w:p>
    <w:p w:rsidR="005C5548" w:rsidRDefault="005C5548" w:rsidP="00ED086C">
      <w:pPr>
        <w:rPr>
          <w:rFonts w:ascii="Palatino Linotype" w:hAnsi="Palatino Linotype"/>
        </w:rPr>
      </w:pPr>
    </w:p>
    <w:p w:rsidR="005C5548" w:rsidRDefault="005C5548" w:rsidP="00ED086C">
      <w:pPr>
        <w:rPr>
          <w:rFonts w:ascii="Palatino Linotype" w:hAnsi="Palatino Linotype"/>
        </w:rPr>
      </w:pPr>
    </w:p>
    <w:p w:rsidR="005C5548" w:rsidRPr="00502C29" w:rsidRDefault="005C5548" w:rsidP="005C5548">
      <w:pPr>
        <w:rPr>
          <w:rFonts w:ascii="Palatino Linotype" w:hAnsi="Palatino Linotype"/>
          <w:b/>
        </w:rPr>
      </w:pPr>
      <w:r>
        <w:rPr>
          <w:rFonts w:ascii="Palatino Linotype" w:hAnsi="Palatino Linotype"/>
          <w:b/>
        </w:rPr>
        <w:t xml:space="preserve">Question 6  </w:t>
      </w:r>
      <w:r w:rsidRPr="00502C29">
        <w:rPr>
          <w:rFonts w:ascii="Palatino Linotype" w:hAnsi="Palatino Linotype"/>
          <w:b/>
        </w:rPr>
        <w:t xml:space="preserve">Nos propositions pour améliorer la vie dans le quartier : </w:t>
      </w:r>
    </w:p>
    <w:p w:rsidR="005C5548" w:rsidRDefault="005C5548" w:rsidP="005C5548">
      <w:pPr>
        <w:rPr>
          <w:rFonts w:ascii="Palatino Linotype" w:hAnsi="Palatino Linotype"/>
        </w:rPr>
      </w:pPr>
      <w:r>
        <w:rPr>
          <w:rFonts w:ascii="Palatino Linotype" w:hAnsi="Palatino Linotype"/>
        </w:rPr>
        <w:t xml:space="preserve">Les bois qui entourent cette plage sont l’objet d’une fréquentation multiple (reposoir des oiseaux par tempête, petite faune, piéton,  amoureux des couchers de soleil). Les habitants du quartier ont proposé une replantation en espèces locales et l’implantation de toilettes sèches. Bien qu’un accord verbal ait été donné à la présidente de notre association, rien n’a suivi. Nous maintenons notre offre et pensons qu’il faut l’accompagner d’une mise en zone trente de tout le quartier (présence d’enfants toute l’année). </w:t>
      </w:r>
    </w:p>
    <w:p w:rsidR="005C5548" w:rsidRDefault="005C5548" w:rsidP="005C5548">
      <w:pPr>
        <w:rPr>
          <w:rFonts w:ascii="Palatino Linotype" w:hAnsi="Palatino Linotype"/>
        </w:rPr>
      </w:pPr>
      <w:r>
        <w:rPr>
          <w:rFonts w:ascii="Palatino Linotype" w:hAnsi="Palatino Linotype"/>
        </w:rPr>
        <w:t xml:space="preserve">De plus nous pensons qu’il faut laisser sur la plage du Broustey les laisses de mer, cette plage (située devant les écoles du Bétey) servant de reposoir aux oiseaux pendant les tempêtes et cette laisse constituant pour les enfants des écoles une matière pédagogique exceptionnelle. </w:t>
      </w:r>
    </w:p>
    <w:p w:rsidR="005C5548" w:rsidRDefault="005C5548" w:rsidP="005C5548">
      <w:pPr>
        <w:rPr>
          <w:rFonts w:ascii="Palatino Linotype" w:hAnsi="Palatino Linotype"/>
        </w:rPr>
      </w:pPr>
    </w:p>
    <w:p w:rsidR="005C5548" w:rsidRDefault="005C5548" w:rsidP="005C5548">
      <w:pPr>
        <w:rPr>
          <w:rFonts w:ascii="Palatino Linotype" w:hAnsi="Palatino Linotype"/>
        </w:rPr>
      </w:pPr>
    </w:p>
    <w:p w:rsidR="005C5548" w:rsidRDefault="005C5548" w:rsidP="005C5548">
      <w:pPr>
        <w:rPr>
          <w:rFonts w:ascii="Palatino Linotype" w:hAnsi="Palatino Linotype"/>
          <w:b/>
        </w:rPr>
      </w:pPr>
      <w:r w:rsidRPr="00502C29">
        <w:rPr>
          <w:rFonts w:ascii="Palatino Linotype" w:hAnsi="Palatino Linotype"/>
          <w:b/>
        </w:rPr>
        <w:t xml:space="preserve">Quelle est votre position sur ces propositions ? </w:t>
      </w:r>
    </w:p>
    <w:p w:rsidR="004434A7" w:rsidRDefault="004434A7" w:rsidP="005C5548">
      <w:pPr>
        <w:rPr>
          <w:rFonts w:ascii="Palatino Linotype" w:hAnsi="Palatino Linotype"/>
          <w:b/>
        </w:rPr>
      </w:pPr>
    </w:p>
    <w:p w:rsidR="004434A7" w:rsidRDefault="004434A7" w:rsidP="005C5548">
      <w:pPr>
        <w:rPr>
          <w:rFonts w:ascii="Palatino Linotype" w:hAnsi="Palatino Linotype"/>
          <w:b/>
        </w:rPr>
      </w:pPr>
    </w:p>
    <w:p w:rsidR="004434A7" w:rsidRDefault="004434A7" w:rsidP="005C5548">
      <w:pPr>
        <w:rPr>
          <w:rFonts w:ascii="Palatino Linotype" w:hAnsi="Palatino Linotype"/>
          <w:b/>
        </w:rPr>
      </w:pPr>
      <w:r>
        <w:rPr>
          <w:rFonts w:ascii="Palatino Linotype" w:hAnsi="Palatino Linotype"/>
          <w:b/>
        </w:rPr>
        <w:t>Date</w:t>
      </w:r>
    </w:p>
    <w:p w:rsidR="004434A7" w:rsidRDefault="004434A7" w:rsidP="005C5548">
      <w:pPr>
        <w:rPr>
          <w:rFonts w:ascii="Palatino Linotype" w:hAnsi="Palatino Linotype"/>
          <w:b/>
        </w:rPr>
      </w:pPr>
    </w:p>
    <w:p w:rsidR="004434A7" w:rsidRDefault="004434A7" w:rsidP="005C5548">
      <w:pPr>
        <w:rPr>
          <w:rFonts w:ascii="Palatino Linotype" w:hAnsi="Palatino Linotype"/>
          <w:b/>
        </w:rPr>
      </w:pPr>
      <w:r>
        <w:rPr>
          <w:rFonts w:ascii="Palatino Linotype" w:hAnsi="Palatino Linotype"/>
          <w:b/>
        </w:rPr>
        <w:t>Nom de la formation</w:t>
      </w:r>
    </w:p>
    <w:p w:rsidR="004434A7" w:rsidRDefault="004434A7" w:rsidP="005C5548">
      <w:pPr>
        <w:rPr>
          <w:rFonts w:ascii="Palatino Linotype" w:hAnsi="Palatino Linotype"/>
          <w:b/>
        </w:rPr>
      </w:pPr>
    </w:p>
    <w:p w:rsidR="004434A7" w:rsidRPr="00502C29" w:rsidRDefault="004434A7" w:rsidP="005C5548">
      <w:pPr>
        <w:rPr>
          <w:rFonts w:ascii="Palatino Linotype" w:hAnsi="Palatino Linotype"/>
          <w:b/>
        </w:rPr>
      </w:pPr>
      <w:r>
        <w:rPr>
          <w:rFonts w:ascii="Palatino Linotype" w:hAnsi="Palatino Linotype"/>
          <w:b/>
        </w:rPr>
        <w:t xml:space="preserve">Signature  </w:t>
      </w:r>
    </w:p>
    <w:p w:rsidR="005C5548" w:rsidRPr="00CB3C56" w:rsidRDefault="005C5548" w:rsidP="00ED086C">
      <w:pPr>
        <w:rPr>
          <w:rFonts w:ascii="Palatino Linotype" w:hAnsi="Palatino Linotype"/>
        </w:rPr>
      </w:pPr>
    </w:p>
    <w:sectPr w:rsidR="005C5548" w:rsidRPr="00CB3C56">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F524F" w:rsidRDefault="006F524F" w:rsidP="00C46787">
      <w:pPr>
        <w:spacing w:after="0" w:line="240" w:lineRule="auto"/>
      </w:pPr>
      <w:r>
        <w:separator/>
      </w:r>
    </w:p>
  </w:endnote>
  <w:endnote w:type="continuationSeparator" w:id="0">
    <w:p w:rsidR="006F524F" w:rsidRDefault="006F524F" w:rsidP="00C467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6787" w:rsidRDefault="00C46787">
    <w:pPr>
      <w:pStyle w:val="Pieddepage"/>
      <w:pBdr>
        <w:top w:val="thinThickSmallGap" w:sz="24" w:space="1" w:color="622423" w:themeColor="accent2" w:themeShade="7F"/>
      </w:pBdr>
      <w:rPr>
        <w:rFonts w:asciiTheme="majorHAnsi" w:eastAsiaTheme="majorEastAsia" w:hAnsiTheme="majorHAnsi" w:cstheme="majorBidi"/>
      </w:rPr>
    </w:pPr>
    <w:r>
      <w:rPr>
        <w:rFonts w:asciiTheme="majorHAnsi" w:eastAsiaTheme="majorEastAsia" w:hAnsiTheme="majorHAnsi" w:cstheme="majorBidi"/>
      </w:rPr>
      <w:t xml:space="preserve">Le Betey, plage boisée à sauvegarder questions pour les municipales </w:t>
    </w:r>
    <w:r>
      <w:rPr>
        <w:rFonts w:asciiTheme="majorHAnsi" w:eastAsiaTheme="majorEastAsia" w:hAnsiTheme="majorHAnsi" w:cstheme="majorBidi"/>
      </w:rPr>
      <w:ptab w:relativeTo="margin" w:alignment="right" w:leader="none"/>
    </w:r>
    <w:r>
      <w:rPr>
        <w:rFonts w:asciiTheme="majorHAnsi" w:eastAsiaTheme="majorEastAsia" w:hAnsiTheme="majorHAnsi" w:cstheme="majorBidi"/>
      </w:rPr>
      <w:t xml:space="preserve">Page </w:t>
    </w:r>
    <w:r>
      <w:rPr>
        <w:rFonts w:eastAsiaTheme="minorEastAsia"/>
      </w:rPr>
      <w:fldChar w:fldCharType="begin"/>
    </w:r>
    <w:r>
      <w:instrText>PAGE   \* MERGEFORMAT</w:instrText>
    </w:r>
    <w:r>
      <w:rPr>
        <w:rFonts w:eastAsiaTheme="minorEastAsia"/>
      </w:rPr>
      <w:fldChar w:fldCharType="separate"/>
    </w:r>
    <w:r w:rsidR="00AC16E9" w:rsidRPr="00AC16E9">
      <w:rPr>
        <w:rFonts w:asciiTheme="majorHAnsi" w:eastAsiaTheme="majorEastAsia" w:hAnsiTheme="majorHAnsi" w:cstheme="majorBidi"/>
        <w:noProof/>
      </w:rPr>
      <w:t>1</w:t>
    </w:r>
    <w:r>
      <w:rPr>
        <w:rFonts w:asciiTheme="majorHAnsi" w:eastAsiaTheme="majorEastAsia" w:hAnsiTheme="majorHAnsi" w:cstheme="majorBidi"/>
      </w:rPr>
      <w:fldChar w:fldCharType="end"/>
    </w:r>
  </w:p>
  <w:p w:rsidR="00C46787" w:rsidRDefault="00C46787">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F524F" w:rsidRDefault="006F524F" w:rsidP="00C46787">
      <w:pPr>
        <w:spacing w:after="0" w:line="240" w:lineRule="auto"/>
      </w:pPr>
      <w:r>
        <w:separator/>
      </w:r>
    </w:p>
  </w:footnote>
  <w:footnote w:type="continuationSeparator" w:id="0">
    <w:p w:rsidR="006F524F" w:rsidRDefault="006F524F" w:rsidP="00C4678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3C56"/>
    <w:rsid w:val="000F490C"/>
    <w:rsid w:val="00393682"/>
    <w:rsid w:val="003D4F6A"/>
    <w:rsid w:val="004434A7"/>
    <w:rsid w:val="00490637"/>
    <w:rsid w:val="00502C29"/>
    <w:rsid w:val="005A003C"/>
    <w:rsid w:val="005B6B70"/>
    <w:rsid w:val="005C5548"/>
    <w:rsid w:val="00666C93"/>
    <w:rsid w:val="006F524F"/>
    <w:rsid w:val="00760E9A"/>
    <w:rsid w:val="008C5B3B"/>
    <w:rsid w:val="00910F28"/>
    <w:rsid w:val="00A057C8"/>
    <w:rsid w:val="00A72211"/>
    <w:rsid w:val="00A974AE"/>
    <w:rsid w:val="00AC16E9"/>
    <w:rsid w:val="00BB307B"/>
    <w:rsid w:val="00C46787"/>
    <w:rsid w:val="00CB3C56"/>
    <w:rsid w:val="00DD4B8F"/>
    <w:rsid w:val="00E342A7"/>
    <w:rsid w:val="00ED086C"/>
    <w:rsid w:val="00F5782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DD4B8F"/>
    <w:rPr>
      <w:color w:val="0000FF" w:themeColor="hyperlink"/>
      <w:u w:val="single"/>
    </w:rPr>
  </w:style>
  <w:style w:type="paragraph" w:styleId="En-tte">
    <w:name w:val="header"/>
    <w:basedOn w:val="Normal"/>
    <w:link w:val="En-tteCar"/>
    <w:uiPriority w:val="99"/>
    <w:unhideWhenUsed/>
    <w:rsid w:val="00C46787"/>
    <w:pPr>
      <w:tabs>
        <w:tab w:val="center" w:pos="4536"/>
        <w:tab w:val="right" w:pos="9072"/>
      </w:tabs>
      <w:spacing w:after="0" w:line="240" w:lineRule="auto"/>
    </w:pPr>
  </w:style>
  <w:style w:type="character" w:customStyle="1" w:styleId="En-tteCar">
    <w:name w:val="En-tête Car"/>
    <w:basedOn w:val="Policepardfaut"/>
    <w:link w:val="En-tte"/>
    <w:uiPriority w:val="99"/>
    <w:rsid w:val="00C46787"/>
  </w:style>
  <w:style w:type="paragraph" w:styleId="Pieddepage">
    <w:name w:val="footer"/>
    <w:basedOn w:val="Normal"/>
    <w:link w:val="PieddepageCar"/>
    <w:uiPriority w:val="99"/>
    <w:unhideWhenUsed/>
    <w:rsid w:val="00C46787"/>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C46787"/>
  </w:style>
  <w:style w:type="paragraph" w:styleId="Textedebulles">
    <w:name w:val="Balloon Text"/>
    <w:basedOn w:val="Normal"/>
    <w:link w:val="TextedebullesCar"/>
    <w:uiPriority w:val="99"/>
    <w:semiHidden/>
    <w:unhideWhenUsed/>
    <w:rsid w:val="00C46787"/>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4678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DD4B8F"/>
    <w:rPr>
      <w:color w:val="0000FF" w:themeColor="hyperlink"/>
      <w:u w:val="single"/>
    </w:rPr>
  </w:style>
  <w:style w:type="paragraph" w:styleId="En-tte">
    <w:name w:val="header"/>
    <w:basedOn w:val="Normal"/>
    <w:link w:val="En-tteCar"/>
    <w:uiPriority w:val="99"/>
    <w:unhideWhenUsed/>
    <w:rsid w:val="00C46787"/>
    <w:pPr>
      <w:tabs>
        <w:tab w:val="center" w:pos="4536"/>
        <w:tab w:val="right" w:pos="9072"/>
      </w:tabs>
      <w:spacing w:after="0" w:line="240" w:lineRule="auto"/>
    </w:pPr>
  </w:style>
  <w:style w:type="character" w:customStyle="1" w:styleId="En-tteCar">
    <w:name w:val="En-tête Car"/>
    <w:basedOn w:val="Policepardfaut"/>
    <w:link w:val="En-tte"/>
    <w:uiPriority w:val="99"/>
    <w:rsid w:val="00C46787"/>
  </w:style>
  <w:style w:type="paragraph" w:styleId="Pieddepage">
    <w:name w:val="footer"/>
    <w:basedOn w:val="Normal"/>
    <w:link w:val="PieddepageCar"/>
    <w:uiPriority w:val="99"/>
    <w:unhideWhenUsed/>
    <w:rsid w:val="00C46787"/>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C46787"/>
  </w:style>
  <w:style w:type="paragraph" w:styleId="Textedebulles">
    <w:name w:val="Balloon Text"/>
    <w:basedOn w:val="Normal"/>
    <w:link w:val="TextedebullesCar"/>
    <w:uiPriority w:val="99"/>
    <w:semiHidden/>
    <w:unhideWhenUsed/>
    <w:rsid w:val="00C46787"/>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4678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lebetey.wordpress.com" TargetMode="External"/><Relationship Id="rId3" Type="http://schemas.openxmlformats.org/officeDocument/2006/relationships/settings" Target="settings.xml"/><Relationship Id="rId7" Type="http://schemas.openxmlformats.org/officeDocument/2006/relationships/hyperlink" Target="mailto:Hcf0712@aol.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624</Words>
  <Characters>3433</Characters>
  <Application>Microsoft Office Word</Application>
  <DocSecurity>0</DocSecurity>
  <Lines>28</Lines>
  <Paragraphs>8</Paragraphs>
  <ScaleCrop>false</ScaleCrop>
  <HeadingPairs>
    <vt:vector size="2" baseType="variant">
      <vt:variant>
        <vt:lpstr>Titre</vt:lpstr>
      </vt:variant>
      <vt:variant>
        <vt:i4>1</vt:i4>
      </vt:variant>
    </vt:vector>
  </HeadingPairs>
  <TitlesOfParts>
    <vt:vector size="1" baseType="lpstr">
      <vt:lpstr/>
    </vt:vector>
  </TitlesOfParts>
  <Company>DELLNBX</Company>
  <LinksUpToDate>false</LinksUpToDate>
  <CharactersWithSpaces>4049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clarisse</dc:creator>
  <cp:lastModifiedBy>Clarisse HOLIK</cp:lastModifiedBy>
  <cp:revision>2</cp:revision>
  <cp:lastPrinted>2014-03-05T16:41:00Z</cp:lastPrinted>
  <dcterms:created xsi:type="dcterms:W3CDTF">2014-03-06T12:58:00Z</dcterms:created>
  <dcterms:modified xsi:type="dcterms:W3CDTF">2014-03-06T12:58:00Z</dcterms:modified>
</cp:coreProperties>
</file>